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84" w:rsidRPr="002D4231" w:rsidRDefault="001F2FCA" w:rsidP="002D4231">
      <w:pPr>
        <w:spacing w:line="276" w:lineRule="auto"/>
        <w:jc w:val="center"/>
        <w:rPr>
          <w:b/>
          <w:spacing w:val="-6"/>
        </w:rPr>
      </w:pPr>
      <w:r w:rsidRPr="002D4231">
        <w:rPr>
          <w:b/>
          <w:spacing w:val="-6"/>
        </w:rPr>
        <w:t>KONFERENCJA „EDUCARE NECESSE EST</w:t>
      </w:r>
      <w:r w:rsidR="005B3892" w:rsidRPr="002D4231">
        <w:rPr>
          <w:b/>
          <w:spacing w:val="-6"/>
        </w:rPr>
        <w:t xml:space="preserve"> — ALE JAK I DLACZEGO?</w:t>
      </w:r>
      <w:r w:rsidRPr="002D4231">
        <w:rPr>
          <w:b/>
          <w:spacing w:val="-6"/>
        </w:rPr>
        <w:t>”</w:t>
      </w:r>
    </w:p>
    <w:p w:rsidR="00800C84" w:rsidRPr="00D84DB4" w:rsidRDefault="00800C84" w:rsidP="002D4231">
      <w:pPr>
        <w:spacing w:line="276" w:lineRule="auto"/>
        <w:jc w:val="center"/>
        <w:rPr>
          <w:b/>
          <w:color w:val="000099"/>
          <w:spacing w:val="-6"/>
        </w:rPr>
      </w:pPr>
      <w:r w:rsidRPr="00D84DB4">
        <w:rPr>
          <w:b/>
          <w:color w:val="000099"/>
          <w:spacing w:val="-6"/>
        </w:rPr>
        <w:t>Warszawa, 21–22 czerwca 2016 r.</w:t>
      </w:r>
    </w:p>
    <w:p w:rsidR="002D4231" w:rsidRPr="002D4231" w:rsidRDefault="002D4231" w:rsidP="002D4231">
      <w:pPr>
        <w:pStyle w:val="Bezodstpw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</w:p>
    <w:p w:rsidR="002D4231" w:rsidRPr="002D4231" w:rsidRDefault="002D4231" w:rsidP="002D4231">
      <w:pPr>
        <w:pStyle w:val="Bezodstpw"/>
        <w:jc w:val="center"/>
        <w:rPr>
          <w:rFonts w:ascii="Palatino Linotype" w:hAnsi="Palatino Linotype"/>
          <w:b/>
          <w:sz w:val="24"/>
          <w:szCs w:val="24"/>
        </w:rPr>
      </w:pPr>
      <w:r w:rsidRPr="002D423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III SPOTKANIE FORUM EDUKATORÓW ARCHIWALNYCH</w:t>
      </w:r>
    </w:p>
    <w:p w:rsidR="002D4231" w:rsidRPr="002D4231" w:rsidRDefault="002D4231" w:rsidP="002D4231">
      <w:pPr>
        <w:pStyle w:val="Bezodstpw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  <w:r w:rsidRPr="002D423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„Film w edukacji archiwalnej, edukacja archiwalna w filmie” </w:t>
      </w:r>
    </w:p>
    <w:p w:rsidR="002D4231" w:rsidRPr="00D84DB4" w:rsidRDefault="002D4231" w:rsidP="002D4231">
      <w:pPr>
        <w:spacing w:line="276" w:lineRule="auto"/>
        <w:jc w:val="center"/>
        <w:rPr>
          <w:b/>
          <w:color w:val="000099"/>
          <w:spacing w:val="-6"/>
        </w:rPr>
      </w:pPr>
      <w:r w:rsidRPr="00D84DB4">
        <w:rPr>
          <w:b/>
          <w:color w:val="000099"/>
          <w:spacing w:val="-6"/>
        </w:rPr>
        <w:t>Warszawa, 23 czerwca 2016 r.</w:t>
      </w:r>
    </w:p>
    <w:p w:rsidR="002D4231" w:rsidRDefault="002D4231">
      <w:pPr>
        <w:rPr>
          <w:b/>
        </w:rPr>
      </w:pPr>
      <w:bookmarkStart w:id="0" w:name="_GoBack"/>
      <w:bookmarkEnd w:id="0"/>
    </w:p>
    <w:p w:rsidR="00800C84" w:rsidRPr="001F2FCA" w:rsidRDefault="00800C84">
      <w:pPr>
        <w:rPr>
          <w:b/>
        </w:rPr>
      </w:pPr>
      <w:r w:rsidRPr="001F2FCA">
        <w:rPr>
          <w:b/>
        </w:rPr>
        <w:t>Zgłoszenie</w:t>
      </w:r>
      <w:r w:rsidR="00B968E4">
        <w:rPr>
          <w:b/>
        </w:rPr>
        <w:t xml:space="preserve"> uczestnika bez referatu</w:t>
      </w:r>
    </w:p>
    <w:p w:rsidR="00800C84" w:rsidRDefault="00800C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5"/>
        <w:gridCol w:w="3613"/>
        <w:gridCol w:w="3614"/>
      </w:tblGrid>
      <w:tr w:rsidR="00800C84" w:rsidTr="008826EA">
        <w:tc>
          <w:tcPr>
            <w:tcW w:w="1835" w:type="dxa"/>
          </w:tcPr>
          <w:p w:rsidR="00800C84" w:rsidRPr="005B3892" w:rsidRDefault="00800C84" w:rsidP="00800C84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Imię i nazwisko</w:t>
            </w:r>
          </w:p>
        </w:tc>
        <w:tc>
          <w:tcPr>
            <w:tcW w:w="7227" w:type="dxa"/>
            <w:gridSpan w:val="2"/>
          </w:tcPr>
          <w:p w:rsidR="00800C84" w:rsidRPr="00800C84" w:rsidRDefault="00800C84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800C84" w:rsidTr="008826EA">
        <w:tc>
          <w:tcPr>
            <w:tcW w:w="1835" w:type="dxa"/>
          </w:tcPr>
          <w:p w:rsidR="00800C84" w:rsidRPr="005B3892" w:rsidRDefault="00800C84" w:rsidP="00800C84">
            <w:pPr>
              <w:spacing w:before="120" w:after="120" w:line="480" w:lineRule="auto"/>
              <w:jc w:val="right"/>
              <w:rPr>
                <w:b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Tytuł naukowy i stanowisko</w:t>
            </w:r>
          </w:p>
        </w:tc>
        <w:tc>
          <w:tcPr>
            <w:tcW w:w="7227" w:type="dxa"/>
            <w:gridSpan w:val="2"/>
          </w:tcPr>
          <w:p w:rsidR="00800C84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800C84" w:rsidRPr="00800C84" w:rsidRDefault="00800C84" w:rsidP="00800C84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8826EA" w:rsidTr="008826EA">
        <w:tc>
          <w:tcPr>
            <w:tcW w:w="1835" w:type="dxa"/>
          </w:tcPr>
          <w:p w:rsidR="008826EA" w:rsidRPr="005B3892" w:rsidRDefault="008826EA" w:rsidP="008826EA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e-mail</w:t>
            </w:r>
          </w:p>
        </w:tc>
        <w:tc>
          <w:tcPr>
            <w:tcW w:w="7227" w:type="dxa"/>
            <w:gridSpan w:val="2"/>
          </w:tcPr>
          <w:p w:rsidR="008826EA" w:rsidRPr="00800C84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</w:tc>
      </w:tr>
      <w:tr w:rsidR="008826EA" w:rsidTr="008826EA">
        <w:tc>
          <w:tcPr>
            <w:tcW w:w="1835" w:type="dxa"/>
          </w:tcPr>
          <w:p w:rsidR="008826EA" w:rsidRPr="005B3892" w:rsidRDefault="008826EA" w:rsidP="008826EA">
            <w:pPr>
              <w:spacing w:before="120" w:after="120" w:line="480" w:lineRule="auto"/>
              <w:jc w:val="right"/>
              <w:rPr>
                <w:b/>
                <w:color w:val="000099"/>
                <w:sz w:val="20"/>
                <w:szCs w:val="20"/>
              </w:rPr>
            </w:pPr>
            <w:r w:rsidRPr="005B3892">
              <w:rPr>
                <w:b/>
                <w:color w:val="000099"/>
                <w:sz w:val="20"/>
                <w:szCs w:val="20"/>
              </w:rPr>
              <w:t>Instytucja (nazwa i adres)</w:t>
            </w:r>
          </w:p>
        </w:tc>
        <w:tc>
          <w:tcPr>
            <w:tcW w:w="7227" w:type="dxa"/>
            <w:gridSpan w:val="2"/>
          </w:tcPr>
          <w:p w:rsidR="008826EA" w:rsidRDefault="008826EA" w:rsidP="008826EA">
            <w:pPr>
              <w:spacing w:before="24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8826EA" w:rsidRPr="00800C84" w:rsidRDefault="008826EA" w:rsidP="008826EA">
            <w:pPr>
              <w:spacing w:before="120" w:after="12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</w:tr>
      <w:tr w:rsidR="002D4231" w:rsidTr="00EE0657">
        <w:tc>
          <w:tcPr>
            <w:tcW w:w="1835" w:type="dxa"/>
          </w:tcPr>
          <w:p w:rsidR="002D4231" w:rsidRDefault="002D4231" w:rsidP="002D4231">
            <w:pPr>
              <w:spacing w:before="120" w:after="120" w:line="276" w:lineRule="auto"/>
              <w:jc w:val="right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Czy jest Pani/Pan </w:t>
            </w:r>
            <w:r w:rsidRPr="00B968E4">
              <w:rPr>
                <w:b/>
                <w:color w:val="000099"/>
                <w:sz w:val="20"/>
                <w:szCs w:val="20"/>
              </w:rPr>
              <w:t>zainteresowan</w:t>
            </w:r>
            <w:r>
              <w:rPr>
                <w:b/>
                <w:color w:val="000099"/>
                <w:sz w:val="20"/>
                <w:szCs w:val="20"/>
              </w:rPr>
              <w:t>a/y</w:t>
            </w:r>
            <w:r w:rsidRPr="00B968E4">
              <w:rPr>
                <w:b/>
                <w:color w:val="000099"/>
                <w:sz w:val="20"/>
                <w:szCs w:val="20"/>
              </w:rPr>
              <w:t xml:space="preserve"> </w:t>
            </w:r>
            <w:r>
              <w:rPr>
                <w:b/>
                <w:color w:val="000099"/>
                <w:sz w:val="20"/>
                <w:szCs w:val="20"/>
              </w:rPr>
              <w:t>udziałem w obradach</w:t>
            </w:r>
          </w:p>
          <w:p w:rsidR="002D4231" w:rsidRPr="00F0528B" w:rsidRDefault="002D4231" w:rsidP="002D4231">
            <w:pPr>
              <w:spacing w:before="120" w:after="120" w:line="276" w:lineRule="auto"/>
              <w:jc w:val="right"/>
              <w:rPr>
                <w:b/>
                <w:color w:val="009900"/>
                <w:sz w:val="20"/>
                <w:szCs w:val="20"/>
              </w:rPr>
            </w:pPr>
            <w:r w:rsidRPr="00F0528B">
              <w:rPr>
                <w:b/>
                <w:color w:val="C00000"/>
                <w:sz w:val="20"/>
                <w:szCs w:val="20"/>
              </w:rPr>
              <w:t>(</w:t>
            </w:r>
            <w:r w:rsidR="00F0528B" w:rsidRPr="00F0528B">
              <w:rPr>
                <w:b/>
                <w:color w:val="C00000"/>
                <w:sz w:val="20"/>
                <w:szCs w:val="20"/>
              </w:rPr>
              <w:t>proszę zaznaczyć właściwą odpowiedz „X”</w:t>
            </w:r>
            <w:r w:rsidRPr="00F0528B">
              <w:rPr>
                <w:b/>
                <w:color w:val="C00000"/>
                <w:sz w:val="20"/>
                <w:szCs w:val="20"/>
              </w:rPr>
              <w:t>):</w:t>
            </w:r>
          </w:p>
        </w:tc>
        <w:tc>
          <w:tcPr>
            <w:tcW w:w="3613" w:type="dxa"/>
          </w:tcPr>
          <w:p w:rsidR="00F0528B" w:rsidRDefault="00F0528B" w:rsidP="002D4231">
            <w:pPr>
              <w:spacing w:after="120"/>
              <w:jc w:val="center"/>
              <w:rPr>
                <w:b/>
                <w:color w:val="000099"/>
                <w:spacing w:val="-6"/>
                <w:sz w:val="18"/>
                <w:szCs w:val="18"/>
              </w:rPr>
            </w:pPr>
          </w:p>
          <w:p w:rsidR="00F0528B" w:rsidRDefault="002D4231" w:rsidP="002D4231">
            <w:pPr>
              <w:spacing w:after="120"/>
              <w:jc w:val="center"/>
              <w:rPr>
                <w:b/>
                <w:color w:val="000099"/>
                <w:spacing w:val="-6"/>
                <w:sz w:val="18"/>
                <w:szCs w:val="18"/>
              </w:rPr>
            </w:pPr>
            <w:r w:rsidRPr="002D4231">
              <w:rPr>
                <w:b/>
                <w:color w:val="000099"/>
                <w:spacing w:val="-6"/>
                <w:sz w:val="18"/>
                <w:szCs w:val="18"/>
              </w:rPr>
              <w:t>Konferencj</w:t>
            </w:r>
            <w:r w:rsidR="00F0528B">
              <w:rPr>
                <w:b/>
                <w:color w:val="000099"/>
                <w:spacing w:val="-6"/>
                <w:sz w:val="18"/>
                <w:szCs w:val="18"/>
              </w:rPr>
              <w:t>a</w:t>
            </w:r>
          </w:p>
          <w:p w:rsidR="00F0528B" w:rsidRDefault="00F0528B" w:rsidP="002D4231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</w:tcPr>
          <w:p w:rsidR="00F0528B" w:rsidRDefault="00F0528B" w:rsidP="00F0528B">
            <w:pPr>
              <w:spacing w:after="120"/>
              <w:jc w:val="center"/>
              <w:rPr>
                <w:b/>
                <w:color w:val="000099"/>
                <w:spacing w:val="-6"/>
                <w:sz w:val="18"/>
                <w:szCs w:val="18"/>
              </w:rPr>
            </w:pPr>
          </w:p>
          <w:p w:rsidR="002D4231" w:rsidRPr="00F0528B" w:rsidRDefault="002D4231" w:rsidP="00F0528B">
            <w:pPr>
              <w:spacing w:after="120"/>
              <w:jc w:val="center"/>
              <w:rPr>
                <w:b/>
                <w:color w:val="000099"/>
                <w:spacing w:val="-6"/>
                <w:sz w:val="18"/>
                <w:szCs w:val="18"/>
              </w:rPr>
            </w:pPr>
            <w:r w:rsidRPr="002D4231">
              <w:rPr>
                <w:b/>
                <w:color w:val="000099"/>
                <w:spacing w:val="-6"/>
                <w:sz w:val="18"/>
                <w:szCs w:val="18"/>
              </w:rPr>
              <w:t>Forum Edukatorów Archiwalnych</w:t>
            </w:r>
          </w:p>
          <w:p w:rsidR="002D4231" w:rsidRPr="00F0528B" w:rsidRDefault="002D4231" w:rsidP="00F0528B">
            <w:pPr>
              <w:spacing w:before="240" w:after="120" w:line="480" w:lineRule="auto"/>
              <w:rPr>
                <w:b/>
                <w:color w:val="000099"/>
                <w:spacing w:val="-6"/>
                <w:sz w:val="18"/>
                <w:szCs w:val="18"/>
              </w:rPr>
            </w:pPr>
          </w:p>
        </w:tc>
      </w:tr>
      <w:tr w:rsidR="00B968E4" w:rsidTr="008826EA">
        <w:tc>
          <w:tcPr>
            <w:tcW w:w="1835" w:type="dxa"/>
          </w:tcPr>
          <w:p w:rsidR="00B968E4" w:rsidRPr="005B3892" w:rsidRDefault="00B968E4" w:rsidP="00B968E4">
            <w:pPr>
              <w:spacing w:before="120" w:after="120" w:line="276" w:lineRule="auto"/>
              <w:jc w:val="right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Czy jest Pani/Pan </w:t>
            </w:r>
            <w:r w:rsidRPr="00B968E4">
              <w:rPr>
                <w:b/>
                <w:color w:val="000099"/>
                <w:sz w:val="20"/>
                <w:szCs w:val="20"/>
              </w:rPr>
              <w:t>zainteresowan</w:t>
            </w:r>
            <w:r>
              <w:rPr>
                <w:b/>
                <w:color w:val="000099"/>
                <w:sz w:val="20"/>
                <w:szCs w:val="20"/>
              </w:rPr>
              <w:t>a/y</w:t>
            </w:r>
            <w:r w:rsidRPr="00B968E4">
              <w:rPr>
                <w:b/>
                <w:color w:val="000099"/>
                <w:sz w:val="20"/>
                <w:szCs w:val="20"/>
              </w:rPr>
              <w:t xml:space="preserve"> zwiedzanie</w:t>
            </w:r>
            <w:r>
              <w:rPr>
                <w:b/>
                <w:color w:val="000099"/>
                <w:sz w:val="20"/>
                <w:szCs w:val="20"/>
              </w:rPr>
              <w:t>m</w:t>
            </w:r>
            <w:r w:rsidRPr="00B968E4">
              <w:rPr>
                <w:b/>
                <w:color w:val="000099"/>
                <w:sz w:val="20"/>
                <w:szCs w:val="20"/>
              </w:rPr>
              <w:t xml:space="preserve"> Muzeum Żydów Polskich POLIN</w:t>
            </w:r>
            <w:r>
              <w:rPr>
                <w:b/>
                <w:color w:val="000099"/>
                <w:sz w:val="20"/>
                <w:szCs w:val="20"/>
              </w:rPr>
              <w:t>*?</w:t>
            </w:r>
          </w:p>
        </w:tc>
        <w:tc>
          <w:tcPr>
            <w:tcW w:w="7227" w:type="dxa"/>
            <w:gridSpan w:val="2"/>
          </w:tcPr>
          <w:p w:rsidR="00B968E4" w:rsidRDefault="00B968E4" w:rsidP="008826EA">
            <w:pPr>
              <w:spacing w:before="240" w:after="120" w:line="480" w:lineRule="auto"/>
              <w:rPr>
                <w:sz w:val="20"/>
                <w:szCs w:val="20"/>
              </w:rPr>
            </w:pPr>
          </w:p>
        </w:tc>
      </w:tr>
    </w:tbl>
    <w:p w:rsidR="00800C84" w:rsidRDefault="00800C84"/>
    <w:p w:rsidR="00800C84" w:rsidRDefault="00800C84"/>
    <w:p w:rsidR="00B968E4" w:rsidRDefault="00B968E4"/>
    <w:p w:rsidR="00B968E4" w:rsidRDefault="00B968E4"/>
    <w:p w:rsidR="00B968E4" w:rsidRDefault="00B968E4"/>
    <w:p w:rsidR="00B968E4" w:rsidRDefault="00B968E4"/>
    <w:p w:rsidR="00B968E4" w:rsidRDefault="00B968E4"/>
    <w:p w:rsidR="00B968E4" w:rsidRDefault="00B968E4"/>
    <w:p w:rsidR="00B968E4" w:rsidRDefault="00B968E4"/>
    <w:p w:rsidR="00B968E4" w:rsidRDefault="00B968E4"/>
    <w:p w:rsidR="00B968E4" w:rsidRPr="00F0528B" w:rsidRDefault="00B968E4" w:rsidP="00B968E4">
      <w:pPr>
        <w:ind w:left="-284"/>
        <w:jc w:val="center"/>
        <w:rPr>
          <w:b/>
          <w:color w:val="C00000"/>
          <w:sz w:val="16"/>
          <w:szCs w:val="16"/>
        </w:rPr>
      </w:pPr>
      <w:r w:rsidRPr="00F0528B">
        <w:rPr>
          <w:b/>
          <w:color w:val="C00000"/>
          <w:sz w:val="16"/>
          <w:szCs w:val="16"/>
        </w:rPr>
        <w:t>WEJŚCIE DO MUZEUM POLIN JEST NIEODPŁATNE, W GRĘ WCHODZI OPŁATA DLA PRZEWODNIKA (10 ZŁ OD OSOBY)</w:t>
      </w:r>
    </w:p>
    <w:sectPr w:rsidR="00B968E4" w:rsidRPr="00F0528B" w:rsidSect="0086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3C"/>
    <w:rsid w:val="0009763C"/>
    <w:rsid w:val="001F2FCA"/>
    <w:rsid w:val="002D4231"/>
    <w:rsid w:val="00357882"/>
    <w:rsid w:val="003965E1"/>
    <w:rsid w:val="004D3A01"/>
    <w:rsid w:val="005008AF"/>
    <w:rsid w:val="005B3892"/>
    <w:rsid w:val="006F363E"/>
    <w:rsid w:val="006F41BD"/>
    <w:rsid w:val="00800C84"/>
    <w:rsid w:val="0086623E"/>
    <w:rsid w:val="008826EA"/>
    <w:rsid w:val="008F5861"/>
    <w:rsid w:val="00A20661"/>
    <w:rsid w:val="00B968E4"/>
    <w:rsid w:val="00BC6829"/>
    <w:rsid w:val="00D84DB4"/>
    <w:rsid w:val="00F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994C"/>
  <w15:docId w15:val="{BDEDB326-7BBB-420A-A867-9CA21A95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3A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0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D4231"/>
    <w:pPr>
      <w:spacing w:after="0" w:line="240" w:lineRule="auto"/>
    </w:pPr>
  </w:style>
  <w:style w:type="character" w:customStyle="1" w:styleId="st">
    <w:name w:val="st"/>
    <w:basedOn w:val="Domylnaczcionkaakapitu"/>
    <w:rsid w:val="002D4231"/>
  </w:style>
  <w:style w:type="character" w:styleId="Uwydatnienie">
    <w:name w:val="Emphasis"/>
    <w:basedOn w:val="Domylnaczcionkaakapitu"/>
    <w:uiPriority w:val="20"/>
    <w:qFormat/>
    <w:rsid w:val="002D42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Urbaniak</dc:creator>
  <cp:lastModifiedBy>vurbaniak</cp:lastModifiedBy>
  <cp:revision>8</cp:revision>
  <dcterms:created xsi:type="dcterms:W3CDTF">2016-02-18T09:55:00Z</dcterms:created>
  <dcterms:modified xsi:type="dcterms:W3CDTF">2016-05-06T10:00:00Z</dcterms:modified>
</cp:coreProperties>
</file>